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5F4" w:rsidRDefault="00B525F4" w:rsidP="00B21F25">
      <w:pPr>
        <w:autoSpaceDE w:val="0"/>
        <w:autoSpaceDN w:val="0"/>
        <w:adjustRightInd w:val="0"/>
        <w:spacing w:after="0" w:line="240" w:lineRule="auto"/>
        <w:jc w:val="right"/>
        <w:rPr>
          <w:rFonts w:ascii="Calibri Light" w:hAnsi="Calibri Light" w:cs="Calibri Light"/>
          <w:b/>
          <w:bCs/>
          <w:color w:val="000000"/>
        </w:rPr>
      </w:pPr>
      <w:r>
        <w:rPr>
          <w:rFonts w:ascii="Calibri Light" w:hAnsi="Calibri Light" w:cs="Calibri Light"/>
          <w:b/>
          <w:bCs/>
          <w:noProof/>
          <w:color w:val="000000"/>
          <w:lang w:eastAsia="it-IT"/>
        </w:rPr>
        <w:drawing>
          <wp:inline distT="0" distB="0" distL="0" distR="0">
            <wp:extent cx="6114415" cy="1654175"/>
            <wp:effectExtent l="19050" t="0" r="63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65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5F4" w:rsidRDefault="00B525F4" w:rsidP="00B21F25">
      <w:pPr>
        <w:autoSpaceDE w:val="0"/>
        <w:autoSpaceDN w:val="0"/>
        <w:adjustRightInd w:val="0"/>
        <w:spacing w:after="0" w:line="240" w:lineRule="auto"/>
        <w:jc w:val="right"/>
        <w:rPr>
          <w:rFonts w:ascii="Calibri Light" w:hAnsi="Calibri Light" w:cs="Calibri Light"/>
          <w:b/>
          <w:bCs/>
          <w:color w:val="000000"/>
        </w:rPr>
      </w:pPr>
    </w:p>
    <w:p w:rsidR="00B21F25" w:rsidRPr="00B525F4" w:rsidRDefault="00B21F25" w:rsidP="00B21F25">
      <w:pPr>
        <w:autoSpaceDE w:val="0"/>
        <w:autoSpaceDN w:val="0"/>
        <w:adjustRightInd w:val="0"/>
        <w:spacing w:after="0" w:line="240" w:lineRule="auto"/>
        <w:jc w:val="right"/>
        <w:rPr>
          <w:rFonts w:ascii="Calibri Light" w:hAnsi="Calibri Light" w:cs="Calibri Light"/>
          <w:b/>
          <w:bCs/>
          <w:color w:val="000000"/>
          <w:u w:val="single"/>
        </w:rPr>
      </w:pPr>
      <w:r w:rsidRPr="00B525F4">
        <w:rPr>
          <w:rFonts w:ascii="Calibri Light" w:hAnsi="Calibri Light" w:cs="Calibri Light"/>
          <w:b/>
          <w:bCs/>
          <w:color w:val="000000"/>
          <w:u w:val="single"/>
        </w:rPr>
        <w:t>ALLEGATO C</w:t>
      </w:r>
    </w:p>
    <w:p w:rsidR="00B525F4" w:rsidRDefault="00B525F4" w:rsidP="00B21F25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  <w:bCs/>
          <w:color w:val="000000"/>
          <w:u w:val="single"/>
        </w:rPr>
      </w:pPr>
    </w:p>
    <w:p w:rsidR="00B21F25" w:rsidRPr="00B525F4" w:rsidRDefault="00B21F25" w:rsidP="00B21F25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  <w:bCs/>
          <w:color w:val="000000"/>
          <w:u w:val="single"/>
        </w:rPr>
      </w:pPr>
      <w:r w:rsidRPr="00B525F4">
        <w:rPr>
          <w:rFonts w:ascii="Calibri Light" w:hAnsi="Calibri Light" w:cs="Calibri Light"/>
          <w:b/>
          <w:bCs/>
          <w:color w:val="000000"/>
          <w:u w:val="single"/>
        </w:rPr>
        <w:t xml:space="preserve">PATTO </w:t>
      </w:r>
      <w:proofErr w:type="spellStart"/>
      <w:r w:rsidRPr="00B525F4">
        <w:rPr>
          <w:rFonts w:ascii="Calibri Light" w:hAnsi="Calibri Light" w:cs="Calibri Light"/>
          <w:b/>
          <w:bCs/>
          <w:color w:val="000000"/>
          <w:u w:val="single"/>
        </w:rPr>
        <w:t>DI</w:t>
      </w:r>
      <w:proofErr w:type="spellEnd"/>
      <w:r w:rsidRPr="00B525F4">
        <w:rPr>
          <w:rFonts w:ascii="Calibri Light" w:hAnsi="Calibri Light" w:cs="Calibri Light"/>
          <w:b/>
          <w:bCs/>
          <w:color w:val="000000"/>
          <w:u w:val="single"/>
        </w:rPr>
        <w:t xml:space="preserve"> INTEGRITA'</w:t>
      </w:r>
    </w:p>
    <w:p w:rsidR="00B21F25" w:rsidRPr="001A1F87" w:rsidRDefault="00B21F25" w:rsidP="00B21F25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color w:val="000000"/>
        </w:rPr>
      </w:pPr>
    </w:p>
    <w:p w:rsidR="00B21F25" w:rsidRDefault="00B21F25" w:rsidP="00B21F2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pacing w:val="-2"/>
        </w:rPr>
      </w:pPr>
      <w:r w:rsidRPr="001A1F87">
        <w:rPr>
          <w:rFonts w:ascii="Calibri Light" w:hAnsi="Calibri Light" w:cs="Calibri Light"/>
          <w:b/>
          <w:bCs/>
          <w:color w:val="000000"/>
        </w:rPr>
        <w:t>relativo a</w:t>
      </w:r>
      <w:r w:rsidRPr="009C673B">
        <w:rPr>
          <w:rFonts w:ascii="Calibri Light" w:hAnsi="Calibri Light" w:cs="Calibri Light"/>
          <w:b/>
          <w:color w:val="000000"/>
        </w:rPr>
        <w:t xml:space="preserve"> fornitura di servizi necessari per lo svolgimento di </w:t>
      </w:r>
      <w:r w:rsidRPr="009C673B">
        <w:rPr>
          <w:rFonts w:ascii="Calibri Light" w:hAnsi="Calibri Light" w:cs="Calibri Light"/>
          <w:b/>
        </w:rPr>
        <w:t>attività formative per 90 ore previste dal percorso di alternanza scuola lavoro a MALAGA in SPAGNA</w:t>
      </w:r>
      <w:r w:rsidRPr="009C673B">
        <w:rPr>
          <w:rFonts w:ascii="Calibri Light" w:hAnsi="Calibri Light" w:cs="Calibri Light"/>
          <w:b/>
          <w:color w:val="000000"/>
        </w:rPr>
        <w:t xml:space="preserve"> (comprensiva di </w:t>
      </w:r>
      <w:r w:rsidRPr="00281475">
        <w:rPr>
          <w:rFonts w:ascii="Calibri Light" w:hAnsi="Calibri Light" w:cs="Calibri Light"/>
          <w:b/>
          <w:color w:val="000000"/>
        </w:rPr>
        <w:t xml:space="preserve">soggiorno e vitto </w:t>
      </w:r>
      <w:r w:rsidRPr="009C673B">
        <w:rPr>
          <w:rFonts w:ascii="Calibri Light" w:hAnsi="Calibri Light" w:cs="Calibri Light"/>
          <w:b/>
          <w:color w:val="000000"/>
        </w:rPr>
        <w:t>della durata di 3 settimane, viaggio, trasferimenti vari, assicurazione)</w:t>
      </w:r>
      <w:r>
        <w:rPr>
          <w:rFonts w:ascii="Calibri Light" w:hAnsi="Calibri Light" w:cs="Calibri Light"/>
          <w:b/>
          <w:color w:val="000000"/>
        </w:rPr>
        <w:t>, nell’ambito del progetto</w:t>
      </w:r>
      <w:r w:rsidRPr="00112BD8">
        <w:rPr>
          <w:rFonts w:ascii="Calibri Light" w:hAnsi="Calibri Light" w:cs="Calibri Light"/>
          <w:b/>
          <w:spacing w:val="-1"/>
        </w:rPr>
        <w:t>"</w:t>
      </w:r>
      <w:proofErr w:type="spellStart"/>
      <w:r w:rsidRPr="00112BD8">
        <w:rPr>
          <w:rFonts w:ascii="Calibri Light" w:hAnsi="Calibri Light" w:cs="Calibri Light"/>
          <w:b/>
          <w:i/>
          <w:spacing w:val="-1"/>
        </w:rPr>
        <w:t>Partiam</w:t>
      </w:r>
      <w:proofErr w:type="spellEnd"/>
      <w:r w:rsidRPr="00112BD8">
        <w:rPr>
          <w:rFonts w:ascii="Calibri Light" w:hAnsi="Calibri Light" w:cs="Calibri Light"/>
          <w:b/>
          <w:i/>
          <w:spacing w:val="-1"/>
        </w:rPr>
        <w:t xml:space="preserve">, </w:t>
      </w:r>
      <w:proofErr w:type="spellStart"/>
      <w:r w:rsidRPr="00112BD8">
        <w:rPr>
          <w:rFonts w:ascii="Calibri Light" w:hAnsi="Calibri Light" w:cs="Calibri Light"/>
          <w:b/>
          <w:i/>
          <w:spacing w:val="-1"/>
        </w:rPr>
        <w:t>partiam</w:t>
      </w:r>
      <w:proofErr w:type="spellEnd"/>
      <w:r w:rsidRPr="00112BD8">
        <w:rPr>
          <w:rFonts w:ascii="Calibri Light" w:hAnsi="Calibri Light" w:cs="Calibri Light"/>
          <w:b/>
          <w:i/>
          <w:spacing w:val="-1"/>
        </w:rPr>
        <w:t xml:space="preserve">, andiamo a </w:t>
      </w:r>
      <w:proofErr w:type="spellStart"/>
      <w:r w:rsidRPr="00112BD8">
        <w:rPr>
          <w:rFonts w:ascii="Calibri Light" w:hAnsi="Calibri Light" w:cs="Calibri Light"/>
          <w:b/>
          <w:i/>
          <w:spacing w:val="-1"/>
        </w:rPr>
        <w:t>lavorar…</w:t>
      </w:r>
      <w:proofErr w:type="spellEnd"/>
      <w:r w:rsidRPr="00112BD8">
        <w:rPr>
          <w:rFonts w:ascii="Calibri Light" w:hAnsi="Calibri Light" w:cs="Calibri Light"/>
          <w:b/>
          <w:spacing w:val="-2"/>
        </w:rPr>
        <w:t>"</w:t>
      </w:r>
    </w:p>
    <w:p w:rsidR="00B21F25" w:rsidRPr="00112BD8" w:rsidRDefault="00B21F25" w:rsidP="00B21F25">
      <w:pPr>
        <w:pStyle w:val="Default"/>
        <w:jc w:val="both"/>
        <w:rPr>
          <w:rFonts w:ascii="Calibri Light" w:eastAsia="Times New Roman" w:hAnsi="Calibri Light" w:cs="Calibri Light"/>
          <w:color w:val="auto"/>
          <w:sz w:val="22"/>
          <w:szCs w:val="22"/>
          <w:lang w:eastAsia="it-IT"/>
        </w:rPr>
      </w:pPr>
      <w:r w:rsidRPr="00112BD8">
        <w:rPr>
          <w:rFonts w:ascii="Calibri Light" w:hAnsi="Calibri Light" w:cs="Calibri Light"/>
          <w:b/>
          <w:spacing w:val="-2"/>
        </w:rPr>
        <w:t>candidatura n.1001793-</w:t>
      </w:r>
      <w:r w:rsidRPr="00112BD8">
        <w:rPr>
          <w:rFonts w:ascii="Calibri Light" w:hAnsi="Calibri Light" w:cs="Calibri Light"/>
          <w:spacing w:val="-2"/>
        </w:rPr>
        <w:t xml:space="preserve"> bando </w:t>
      </w:r>
      <w:r w:rsidRPr="00112BD8">
        <w:rPr>
          <w:rFonts w:ascii="Calibri Light" w:hAnsi="Calibri Light" w:cs="Calibri Light"/>
          <w:b/>
          <w:spacing w:val="-2"/>
        </w:rPr>
        <w:t>n.3781 del 05/04/17</w:t>
      </w:r>
      <w:r>
        <w:rPr>
          <w:rFonts w:ascii="Calibri Light" w:hAnsi="Calibri Light" w:cs="Calibri Light"/>
          <w:i/>
          <w:spacing w:val="-1"/>
        </w:rPr>
        <w:t xml:space="preserve">- </w:t>
      </w:r>
      <w:r w:rsidRPr="00E7412E">
        <w:rPr>
          <w:rFonts w:ascii="Calibri Light" w:hAnsi="Calibri Light" w:cs="Calibri Light"/>
          <w:b/>
        </w:rPr>
        <w:t xml:space="preserve">Codice </w:t>
      </w:r>
      <w:r w:rsidRPr="00E7412E">
        <w:rPr>
          <w:rFonts w:ascii="Calibri Light" w:hAnsi="Calibri Light" w:cs="Calibri Light"/>
          <w:b/>
          <w:spacing w:val="-1"/>
        </w:rPr>
        <w:t xml:space="preserve">CUP </w:t>
      </w:r>
      <w:r>
        <w:rPr>
          <w:rFonts w:ascii="Calibri Light" w:hAnsi="Calibri Light" w:cs="Calibri Light"/>
          <w:b/>
          <w:spacing w:val="-1"/>
        </w:rPr>
        <w:t>F34F1800015006</w:t>
      </w:r>
    </w:p>
    <w:p w:rsidR="00B21F25" w:rsidRPr="00112BD8" w:rsidRDefault="00B21F25" w:rsidP="00B21F25">
      <w:pPr>
        <w:pStyle w:val="Default"/>
        <w:spacing w:before="120"/>
        <w:jc w:val="center"/>
        <w:rPr>
          <w:rFonts w:ascii="Calibri Light" w:eastAsia="Times New Roman" w:hAnsi="Calibri Light" w:cs="Calibri Light"/>
          <w:color w:val="auto"/>
          <w:sz w:val="22"/>
          <w:szCs w:val="22"/>
          <w:lang w:eastAsia="it-IT"/>
        </w:rPr>
      </w:pPr>
      <w:r w:rsidRPr="00112BD8">
        <w:rPr>
          <w:rFonts w:ascii="Calibri Light" w:hAnsi="Calibri Light" w:cs="Calibri Light"/>
          <w:b/>
        </w:rPr>
        <w:t xml:space="preserve">PER </w:t>
      </w:r>
      <w:r w:rsidRPr="00112BD8">
        <w:rPr>
          <w:rFonts w:ascii="Calibri Light" w:hAnsi="Calibri Light" w:cs="Calibri Light"/>
          <w:b/>
          <w:spacing w:val="-2"/>
        </w:rPr>
        <w:t xml:space="preserve">L’ORGANIZZAZIONE </w:t>
      </w:r>
      <w:proofErr w:type="spellStart"/>
      <w:r w:rsidRPr="00112BD8">
        <w:rPr>
          <w:rFonts w:ascii="Calibri Light" w:hAnsi="Calibri Light" w:cs="Calibri Light"/>
          <w:b/>
          <w:spacing w:val="-1"/>
        </w:rPr>
        <w:t>DI</w:t>
      </w:r>
      <w:proofErr w:type="spellEnd"/>
      <w:r w:rsidRPr="00112BD8">
        <w:rPr>
          <w:rFonts w:ascii="Calibri Light" w:hAnsi="Calibri Light" w:cs="Calibri Light"/>
          <w:b/>
          <w:spacing w:val="-1"/>
        </w:rPr>
        <w:t xml:space="preserve"> </w:t>
      </w:r>
      <w:r w:rsidRPr="00112BD8">
        <w:rPr>
          <w:rFonts w:ascii="Calibri Light" w:hAnsi="Calibri Light" w:cs="Calibri Light"/>
          <w:b/>
          <w:spacing w:val="-2"/>
        </w:rPr>
        <w:t>TIROCINI</w:t>
      </w:r>
      <w:r>
        <w:rPr>
          <w:rFonts w:ascii="Calibri Light" w:hAnsi="Calibri Light" w:cs="Calibri Light"/>
          <w:b/>
          <w:spacing w:val="-2"/>
        </w:rPr>
        <w:t xml:space="preserve"> </w:t>
      </w:r>
      <w:r w:rsidRPr="00112BD8">
        <w:rPr>
          <w:rFonts w:ascii="Calibri Light" w:hAnsi="Calibri Light" w:cs="Calibri Light"/>
          <w:b/>
          <w:spacing w:val="-2"/>
        </w:rPr>
        <w:t xml:space="preserve">TRANSNAZIONALI </w:t>
      </w:r>
    </w:p>
    <w:p w:rsidR="00B21F25" w:rsidRPr="001A1F87" w:rsidRDefault="00B21F25" w:rsidP="00B21F25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 Light" w:hAnsi="Calibri Light" w:cs="Calibri Light"/>
          <w:color w:val="000000"/>
        </w:rPr>
      </w:pPr>
      <w:r w:rsidRPr="00281475">
        <w:rPr>
          <w:rFonts w:ascii="Calibri Light" w:hAnsi="Calibri Light" w:cs="Calibri Light"/>
          <w:b/>
          <w:color w:val="000000"/>
          <w:spacing w:val="-2"/>
          <w:sz w:val="24"/>
          <w:szCs w:val="24"/>
        </w:rPr>
        <w:t>Oggetto:</w:t>
      </w:r>
      <w:r w:rsidRPr="00281475">
        <w:rPr>
          <w:rFonts w:ascii="Calibri Light" w:hAnsi="Calibri Light" w:cs="Calibri Light"/>
          <w:color w:val="000000"/>
        </w:rPr>
        <w:t xml:space="preserve"> Procedura negoziata con il criterio dell'offerta economicamente più vantaggiosa, ai sensi dell'art. 36 comma 2</w:t>
      </w:r>
      <w:r>
        <w:rPr>
          <w:rFonts w:ascii="Calibri Light" w:hAnsi="Calibri Light" w:cs="Calibri Light"/>
          <w:color w:val="000000"/>
        </w:rPr>
        <w:t xml:space="preserve"> lettera b del </w:t>
      </w:r>
      <w:proofErr w:type="spellStart"/>
      <w:r>
        <w:rPr>
          <w:rFonts w:ascii="Calibri Light" w:hAnsi="Calibri Light" w:cs="Calibri Light"/>
          <w:color w:val="000000"/>
        </w:rPr>
        <w:t>cl.lgs.</w:t>
      </w:r>
      <w:proofErr w:type="spellEnd"/>
      <w:r>
        <w:rPr>
          <w:rFonts w:ascii="Calibri Light" w:hAnsi="Calibri Light" w:cs="Calibri Light"/>
          <w:color w:val="000000"/>
        </w:rPr>
        <w:t xml:space="preserve"> 50/2016 </w:t>
      </w:r>
      <w:proofErr w:type="spellStart"/>
      <w:r>
        <w:rPr>
          <w:rFonts w:ascii="Calibri Light" w:hAnsi="Calibri Light" w:cs="Calibri Light"/>
          <w:color w:val="000000"/>
        </w:rPr>
        <w:t>–</w:t>
      </w:r>
      <w:r w:rsidRPr="00281475">
        <w:rPr>
          <w:rFonts w:ascii="Calibri Light" w:hAnsi="Calibri Light" w:cs="Calibri Light"/>
          <w:i/>
          <w:spacing w:val="-1"/>
        </w:rPr>
        <w:t>G</w:t>
      </w:r>
      <w:r w:rsidRPr="00E0663A">
        <w:rPr>
          <w:rFonts w:ascii="Calibri Light" w:hAnsi="Calibri Light" w:cs="Calibri Light"/>
          <w:i/>
          <w:spacing w:val="-1"/>
        </w:rPr>
        <w:t>ara</w:t>
      </w:r>
      <w:proofErr w:type="spellEnd"/>
      <w:r w:rsidRPr="00E0663A">
        <w:rPr>
          <w:rFonts w:ascii="Calibri Light" w:hAnsi="Calibri Light" w:cs="Calibri Light"/>
          <w:i/>
          <w:spacing w:val="-1"/>
        </w:rPr>
        <w:t xml:space="preserve"> per </w:t>
      </w:r>
      <w:proofErr w:type="spellStart"/>
      <w:r w:rsidRPr="00112BD8">
        <w:rPr>
          <w:rFonts w:ascii="Calibri Light" w:hAnsi="Calibri Light" w:cs="Calibri Light"/>
          <w:i/>
          <w:spacing w:val="-1"/>
        </w:rPr>
        <w:t>per</w:t>
      </w:r>
      <w:proofErr w:type="spellEnd"/>
      <w:r w:rsidRPr="00112BD8">
        <w:rPr>
          <w:rFonts w:ascii="Calibri Light" w:hAnsi="Calibri Light" w:cs="Calibri Light"/>
          <w:i/>
          <w:spacing w:val="-1"/>
        </w:rPr>
        <w:t xml:space="preserve"> il potenziamento dei percorsi di alternanza scuola-lavoro -</w:t>
      </w:r>
      <w:r w:rsidRPr="00112BD8">
        <w:rPr>
          <w:rFonts w:ascii="Calibri Light" w:hAnsi="Calibri Light" w:cs="Calibri Light"/>
          <w:b/>
          <w:spacing w:val="-1"/>
        </w:rPr>
        <w:t xml:space="preserve">  </w:t>
      </w:r>
      <w:proofErr w:type="spellStart"/>
      <w:r w:rsidRPr="00112BD8">
        <w:rPr>
          <w:rFonts w:ascii="Calibri Light" w:hAnsi="Calibri Light" w:cs="Calibri Light"/>
          <w:b/>
          <w:spacing w:val="-1"/>
        </w:rPr>
        <w:t>F.S.E</w:t>
      </w:r>
      <w:r w:rsidRPr="00112BD8">
        <w:rPr>
          <w:rFonts w:ascii="Calibri Light" w:hAnsi="Calibri Light" w:cs="Calibri Light"/>
          <w:b/>
          <w:i/>
          <w:spacing w:val="-1"/>
        </w:rPr>
        <w:t>-</w:t>
      </w:r>
      <w:r w:rsidRPr="00112BD8">
        <w:rPr>
          <w:rFonts w:ascii="Calibri Light" w:eastAsia="Cambria" w:hAnsi="Calibri Light" w:cs="Calibri Light"/>
          <w:b/>
          <w:spacing w:val="-1"/>
        </w:rPr>
        <w:t>P.O.N.</w:t>
      </w:r>
      <w:proofErr w:type="spellEnd"/>
      <w:r w:rsidRPr="00112BD8">
        <w:rPr>
          <w:rFonts w:ascii="Calibri Light" w:hAnsi="Calibri Light" w:cs="Calibri Light"/>
        </w:rPr>
        <w:t>“</w:t>
      </w:r>
      <w:r w:rsidRPr="00112BD8">
        <w:rPr>
          <w:rFonts w:ascii="Calibri Light" w:hAnsi="Calibri Light" w:cs="Calibri Light"/>
          <w:i/>
          <w:spacing w:val="-1"/>
        </w:rPr>
        <w:t xml:space="preserve">Per </w:t>
      </w:r>
      <w:r w:rsidRPr="00112BD8">
        <w:rPr>
          <w:rFonts w:ascii="Calibri Light" w:hAnsi="Calibri Light" w:cs="Calibri Light"/>
          <w:i/>
        </w:rPr>
        <w:t xml:space="preserve">la </w:t>
      </w:r>
      <w:r w:rsidRPr="00112BD8">
        <w:rPr>
          <w:rFonts w:ascii="Calibri Light" w:hAnsi="Calibri Light" w:cs="Calibri Light"/>
          <w:i/>
          <w:spacing w:val="-1"/>
        </w:rPr>
        <w:t>scuola</w:t>
      </w:r>
      <w:r w:rsidRPr="00112BD8">
        <w:rPr>
          <w:rFonts w:ascii="Calibri Light" w:hAnsi="Calibri Light" w:cs="Calibri Light"/>
          <w:spacing w:val="-1"/>
        </w:rPr>
        <w:t xml:space="preserve">, </w:t>
      </w:r>
      <w:r w:rsidRPr="00112BD8">
        <w:rPr>
          <w:rFonts w:ascii="Calibri Light" w:hAnsi="Calibri Light" w:cs="Calibri Light"/>
          <w:i/>
          <w:spacing w:val="-1"/>
        </w:rPr>
        <w:t xml:space="preserve">competenze </w:t>
      </w:r>
      <w:r w:rsidRPr="00112BD8">
        <w:rPr>
          <w:rFonts w:ascii="Calibri Light" w:hAnsi="Calibri Light" w:cs="Calibri Light"/>
          <w:i/>
        </w:rPr>
        <w:t xml:space="preserve">e </w:t>
      </w:r>
      <w:r w:rsidRPr="00112BD8">
        <w:rPr>
          <w:rFonts w:ascii="Calibri Light" w:hAnsi="Calibri Light" w:cs="Calibri Light"/>
          <w:i/>
          <w:spacing w:val="-1"/>
        </w:rPr>
        <w:t>ambienti per l’apprendimento</w:t>
      </w:r>
      <w:r w:rsidRPr="00112BD8">
        <w:rPr>
          <w:rFonts w:ascii="Calibri Light" w:hAnsi="Calibri Light" w:cs="Calibri Light"/>
          <w:spacing w:val="-1"/>
        </w:rPr>
        <w:t xml:space="preserve">” </w:t>
      </w:r>
      <w:r w:rsidRPr="00112BD8">
        <w:rPr>
          <w:rFonts w:ascii="Calibri Light" w:hAnsi="Calibri Light" w:cs="Calibri Light"/>
        </w:rPr>
        <w:t>2014-2020</w:t>
      </w:r>
      <w:r w:rsidRPr="00112BD8">
        <w:rPr>
          <w:rFonts w:ascii="Calibri Light" w:hAnsi="Calibri Light" w:cs="Calibri Light"/>
          <w:spacing w:val="-1"/>
        </w:rPr>
        <w:t xml:space="preserve"> - </w:t>
      </w:r>
      <w:r w:rsidRPr="00112BD8">
        <w:rPr>
          <w:rFonts w:ascii="Calibri Light" w:hAnsi="Calibri Light" w:cs="Calibri Light"/>
          <w:spacing w:val="-2"/>
        </w:rPr>
        <w:t xml:space="preserve">Asse </w:t>
      </w:r>
      <w:r w:rsidRPr="00112BD8">
        <w:rPr>
          <w:rFonts w:ascii="Calibri Light" w:hAnsi="Calibri Light" w:cs="Calibri Light"/>
        </w:rPr>
        <w:t xml:space="preserve">I </w:t>
      </w:r>
      <w:r w:rsidRPr="00112BD8">
        <w:rPr>
          <w:rFonts w:ascii="Calibri Light" w:hAnsi="Calibri Light" w:cs="Calibri Light"/>
          <w:spacing w:val="-1"/>
        </w:rPr>
        <w:t xml:space="preserve">Istruzione </w:t>
      </w:r>
      <w:r w:rsidRPr="00112BD8">
        <w:rPr>
          <w:rFonts w:ascii="Calibri Light" w:hAnsi="Calibri Light" w:cs="Calibri Light"/>
        </w:rPr>
        <w:t xml:space="preserve">– </w:t>
      </w:r>
      <w:r w:rsidRPr="00112BD8">
        <w:rPr>
          <w:rFonts w:ascii="Calibri Light" w:hAnsi="Calibri Light" w:cs="Calibri Light"/>
          <w:spacing w:val="-1"/>
        </w:rPr>
        <w:t xml:space="preserve">Fondo Sociale Europeo (FSE) - </w:t>
      </w:r>
      <w:r w:rsidRPr="00112BD8">
        <w:rPr>
          <w:rFonts w:ascii="Calibri Light" w:eastAsia="Times New Roman" w:hAnsi="Calibri Light" w:cs="Calibri Light"/>
          <w:lang w:eastAsia="it-IT"/>
        </w:rPr>
        <w:t xml:space="preserve">Obiettivo specifico 10.2 </w:t>
      </w:r>
      <w:proofErr w:type="spellStart"/>
      <w:r w:rsidRPr="00112BD8">
        <w:rPr>
          <w:rFonts w:ascii="Calibri Light" w:eastAsia="Times New Roman" w:hAnsi="Calibri Light" w:cs="Calibri Light"/>
          <w:lang w:eastAsia="it-IT"/>
        </w:rPr>
        <w:t>–Azione</w:t>
      </w:r>
      <w:proofErr w:type="spellEnd"/>
      <w:r w:rsidRPr="00112BD8">
        <w:rPr>
          <w:rFonts w:ascii="Calibri Light" w:eastAsia="Times New Roman" w:hAnsi="Calibri Light" w:cs="Calibri Light"/>
          <w:lang w:eastAsia="it-IT"/>
        </w:rPr>
        <w:t xml:space="preserve"> 10.2.5. sottoazione 10.2.5B – PERCORSI </w:t>
      </w:r>
      <w:proofErr w:type="spellStart"/>
      <w:r w:rsidRPr="00112BD8">
        <w:rPr>
          <w:rFonts w:ascii="Calibri Light" w:eastAsia="Times New Roman" w:hAnsi="Calibri Light" w:cs="Calibri Light"/>
          <w:lang w:eastAsia="it-IT"/>
        </w:rPr>
        <w:t>DI</w:t>
      </w:r>
      <w:proofErr w:type="spellEnd"/>
      <w:r w:rsidRPr="00112BD8">
        <w:rPr>
          <w:rFonts w:ascii="Calibri Light" w:eastAsia="Times New Roman" w:hAnsi="Calibri Light" w:cs="Calibri Light"/>
          <w:lang w:eastAsia="it-IT"/>
        </w:rPr>
        <w:t xml:space="preserve"> ALTERNANZA SCUOLA-LAVORO ALL’ESTERO</w:t>
      </w:r>
      <w:r>
        <w:rPr>
          <w:rFonts w:ascii="Calibri Light" w:eastAsia="Times New Roman" w:hAnsi="Calibri Light" w:cs="Calibri Light"/>
          <w:lang w:eastAsia="it-IT"/>
        </w:rPr>
        <w:t xml:space="preserve"> </w:t>
      </w:r>
      <w:r w:rsidR="00B525F4">
        <w:rPr>
          <w:rFonts w:ascii="Calibri Light" w:eastAsia="Times New Roman" w:hAnsi="Calibri Light" w:cs="Calibri Light"/>
          <w:lang w:eastAsia="it-IT"/>
        </w:rPr>
        <w:t>–</w:t>
      </w:r>
      <w:r>
        <w:rPr>
          <w:rFonts w:ascii="Calibri Light" w:eastAsia="Times New Roman" w:hAnsi="Calibri Light" w:cs="Calibri Light"/>
          <w:lang w:eastAsia="it-IT"/>
        </w:rPr>
        <w:t xml:space="preserve"> </w:t>
      </w:r>
      <w:r>
        <w:rPr>
          <w:rFonts w:ascii="Calibri Light" w:hAnsi="Calibri Light" w:cs="Calibri Light"/>
          <w:b/>
          <w:color w:val="000000"/>
        </w:rPr>
        <w:t>progetto</w:t>
      </w:r>
      <w:r w:rsidR="00B525F4">
        <w:rPr>
          <w:rFonts w:ascii="Calibri Light" w:hAnsi="Calibri Light" w:cs="Calibri Light"/>
          <w:b/>
          <w:color w:val="000000"/>
        </w:rPr>
        <w:t xml:space="preserve"> </w:t>
      </w:r>
      <w:r w:rsidRPr="00112BD8">
        <w:rPr>
          <w:rFonts w:ascii="Calibri Light" w:hAnsi="Calibri Light" w:cs="Calibri Light"/>
          <w:b/>
          <w:spacing w:val="-1"/>
        </w:rPr>
        <w:t>"</w:t>
      </w:r>
      <w:proofErr w:type="spellStart"/>
      <w:r w:rsidRPr="00112BD8">
        <w:rPr>
          <w:rFonts w:ascii="Calibri Light" w:hAnsi="Calibri Light" w:cs="Calibri Light"/>
          <w:b/>
          <w:i/>
          <w:spacing w:val="-1"/>
        </w:rPr>
        <w:t>Partiam</w:t>
      </w:r>
      <w:proofErr w:type="spellEnd"/>
      <w:r w:rsidRPr="00112BD8">
        <w:rPr>
          <w:rFonts w:ascii="Calibri Light" w:hAnsi="Calibri Light" w:cs="Calibri Light"/>
          <w:b/>
          <w:i/>
          <w:spacing w:val="-1"/>
        </w:rPr>
        <w:t xml:space="preserve">, </w:t>
      </w:r>
      <w:proofErr w:type="spellStart"/>
      <w:r w:rsidRPr="00112BD8">
        <w:rPr>
          <w:rFonts w:ascii="Calibri Light" w:hAnsi="Calibri Light" w:cs="Calibri Light"/>
          <w:b/>
          <w:i/>
          <w:spacing w:val="-1"/>
        </w:rPr>
        <w:t>partiam</w:t>
      </w:r>
      <w:proofErr w:type="spellEnd"/>
      <w:r w:rsidRPr="00112BD8">
        <w:rPr>
          <w:rFonts w:ascii="Calibri Light" w:hAnsi="Calibri Light" w:cs="Calibri Light"/>
          <w:b/>
          <w:i/>
          <w:spacing w:val="-1"/>
        </w:rPr>
        <w:t xml:space="preserve">, andiamo a </w:t>
      </w:r>
      <w:proofErr w:type="spellStart"/>
      <w:r w:rsidRPr="00112BD8">
        <w:rPr>
          <w:rFonts w:ascii="Calibri Light" w:hAnsi="Calibri Light" w:cs="Calibri Light"/>
          <w:b/>
          <w:i/>
          <w:spacing w:val="-1"/>
        </w:rPr>
        <w:t>lavorar…</w:t>
      </w:r>
      <w:proofErr w:type="spellEnd"/>
      <w:r w:rsidRPr="00112BD8">
        <w:rPr>
          <w:rFonts w:ascii="Calibri Light" w:hAnsi="Calibri Light" w:cs="Calibri Light"/>
          <w:b/>
          <w:spacing w:val="-2"/>
        </w:rPr>
        <w:t>"candidatura n.1001793</w:t>
      </w:r>
      <w:r w:rsidRPr="00E7412E">
        <w:rPr>
          <w:rFonts w:ascii="Calibri Light" w:hAnsi="Calibri Light" w:cs="Calibri Light"/>
          <w:b/>
        </w:rPr>
        <w:t xml:space="preserve">Codice </w:t>
      </w:r>
      <w:r w:rsidRPr="00E7412E">
        <w:rPr>
          <w:rFonts w:ascii="Calibri Light" w:hAnsi="Calibri Light" w:cs="Calibri Light"/>
          <w:b/>
          <w:spacing w:val="-1"/>
        </w:rPr>
        <w:t xml:space="preserve">CUP </w:t>
      </w:r>
      <w:r>
        <w:rPr>
          <w:rFonts w:ascii="Calibri Light" w:hAnsi="Calibri Light" w:cs="Calibri Light"/>
          <w:b/>
          <w:spacing w:val="-1"/>
        </w:rPr>
        <w:t>F34F1800015006.</w:t>
      </w:r>
    </w:p>
    <w:p w:rsidR="00B21F25" w:rsidRDefault="00B21F25" w:rsidP="00B21F25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  <w:bCs/>
          <w:color w:val="000000"/>
        </w:rPr>
      </w:pPr>
      <w:r w:rsidRPr="001A1F87">
        <w:rPr>
          <w:rFonts w:ascii="Calibri Light" w:hAnsi="Calibri Light" w:cs="Calibri Light"/>
          <w:b/>
          <w:bCs/>
          <w:color w:val="000000"/>
        </w:rPr>
        <w:t>TRA</w:t>
      </w:r>
    </w:p>
    <w:p w:rsidR="00B21F25" w:rsidRPr="00EC09F8" w:rsidRDefault="00B21F25" w:rsidP="00B21F25">
      <w:pPr>
        <w:pStyle w:val="NormaleWeb"/>
        <w:shd w:val="clear" w:color="auto" w:fill="FFFFFF"/>
        <w:spacing w:before="0" w:after="0" w:line="240" w:lineRule="auto"/>
        <w:textAlignment w:val="baseline"/>
        <w:rPr>
          <w:rFonts w:ascii="Calibri Light" w:eastAsia="Calibri" w:hAnsi="Calibri Light" w:cs="Calibri Light"/>
          <w:color w:val="000000"/>
          <w:kern w:val="0"/>
          <w:lang w:eastAsia="en-US"/>
        </w:rPr>
      </w:pPr>
      <w:r>
        <w:rPr>
          <w:rFonts w:ascii="Calibri Light" w:eastAsia="Calibri" w:hAnsi="Calibri Light" w:cs="Calibri Light"/>
          <w:b/>
          <w:bCs/>
          <w:color w:val="auto"/>
          <w:kern w:val="0"/>
          <w:lang w:eastAsia="en-US"/>
        </w:rPr>
        <w:t xml:space="preserve">LICEO STATALE “ W. GROPIUS” </w:t>
      </w:r>
      <w:r w:rsidRPr="00EC09F8">
        <w:rPr>
          <w:rFonts w:ascii="Calibri Light" w:eastAsia="Calibri" w:hAnsi="Calibri Light" w:cs="Calibri Light"/>
          <w:b/>
          <w:bCs/>
          <w:color w:val="auto"/>
          <w:kern w:val="0"/>
          <w:lang w:eastAsia="en-US"/>
        </w:rPr>
        <w:t>Liceo Artistico </w:t>
      </w:r>
      <w:r w:rsidRPr="00EC09F8">
        <w:rPr>
          <w:rFonts w:ascii="Calibri Light" w:eastAsia="Calibri" w:hAnsi="Calibri Light" w:cs="Calibri Light"/>
          <w:b/>
          <w:color w:val="auto"/>
          <w:kern w:val="0"/>
          <w:lang w:eastAsia="en-US"/>
        </w:rPr>
        <w:t>– </w:t>
      </w:r>
      <w:r w:rsidRPr="00EC09F8">
        <w:rPr>
          <w:rFonts w:ascii="Calibri Light" w:eastAsia="Calibri" w:hAnsi="Calibri Light" w:cs="Calibri Light"/>
          <w:b/>
          <w:bCs/>
          <w:color w:val="auto"/>
          <w:kern w:val="0"/>
          <w:lang w:eastAsia="en-US"/>
        </w:rPr>
        <w:t>Liceo Musicale e Coreutico </w:t>
      </w:r>
      <w:r>
        <w:rPr>
          <w:rFonts w:ascii="Calibri Light" w:eastAsia="Calibri" w:hAnsi="Calibri Light" w:cs="Calibri Light"/>
          <w:b/>
          <w:bCs/>
          <w:color w:val="auto"/>
          <w:kern w:val="0"/>
          <w:lang w:eastAsia="en-US"/>
        </w:rPr>
        <w:t xml:space="preserve">- </w:t>
      </w:r>
      <w:r w:rsidRPr="00EC09F8">
        <w:rPr>
          <w:rFonts w:ascii="Calibri Light" w:eastAsia="Calibri" w:hAnsi="Calibri Light" w:cs="Calibri Light"/>
          <w:color w:val="000000"/>
          <w:kern w:val="0"/>
          <w:lang w:eastAsia="en-US"/>
        </w:rPr>
        <w:t>C.F. 80004870764</w:t>
      </w:r>
    </w:p>
    <w:p w:rsidR="00B21F25" w:rsidRPr="001A1F87" w:rsidRDefault="00B21F25" w:rsidP="00B21F25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  <w:color w:val="000000"/>
        </w:rPr>
      </w:pPr>
      <w:r w:rsidRPr="001A1F87">
        <w:rPr>
          <w:rFonts w:ascii="Calibri Light" w:hAnsi="Calibri Light" w:cs="Calibri Light"/>
          <w:b/>
          <w:color w:val="000000"/>
        </w:rPr>
        <w:t>e</w:t>
      </w:r>
    </w:p>
    <w:p w:rsidR="00B21F25" w:rsidRPr="001A1F87" w:rsidRDefault="00B21F25" w:rsidP="00B21F25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</w:rPr>
      </w:pPr>
      <w:r w:rsidRPr="001A1F87">
        <w:rPr>
          <w:rFonts w:ascii="Calibri Light" w:hAnsi="Calibri Light" w:cs="Calibri Light"/>
          <w:color w:val="000000"/>
        </w:rPr>
        <w:t>la Ditta...................................................................</w:t>
      </w:r>
      <w:r>
        <w:rPr>
          <w:rFonts w:ascii="Calibri Light" w:hAnsi="Calibri Light" w:cs="Calibri Light"/>
          <w:color w:val="000000"/>
        </w:rPr>
        <w:t>...........................</w:t>
      </w:r>
      <w:r w:rsidRPr="001A1F87">
        <w:rPr>
          <w:rFonts w:ascii="Calibri Light" w:hAnsi="Calibri Light" w:cs="Calibri Light"/>
          <w:color w:val="000000"/>
        </w:rPr>
        <w:t xml:space="preserve">......................... (di seguito denominata Ditta), </w:t>
      </w:r>
    </w:p>
    <w:p w:rsidR="00B21F25" w:rsidRPr="001A1F87" w:rsidRDefault="00B21F25" w:rsidP="00B21F25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</w:rPr>
      </w:pPr>
      <w:r w:rsidRPr="001A1F87">
        <w:rPr>
          <w:rFonts w:ascii="Calibri Light" w:hAnsi="Calibri Light" w:cs="Calibri Light"/>
          <w:color w:val="000000"/>
        </w:rPr>
        <w:t>sede legale in .......................</w:t>
      </w:r>
      <w:r>
        <w:rPr>
          <w:rFonts w:ascii="Calibri Light" w:hAnsi="Calibri Light" w:cs="Calibri Light"/>
          <w:color w:val="000000"/>
        </w:rPr>
        <w:t>...............</w:t>
      </w:r>
      <w:r w:rsidRPr="001A1F87">
        <w:rPr>
          <w:rFonts w:ascii="Calibri Light" w:hAnsi="Calibri Light" w:cs="Calibri Light"/>
          <w:color w:val="000000"/>
        </w:rPr>
        <w:t xml:space="preserve">....................., </w:t>
      </w:r>
      <w:r>
        <w:rPr>
          <w:rFonts w:ascii="Calibri Light" w:hAnsi="Calibri Light" w:cs="Calibri Light"/>
          <w:color w:val="000000"/>
        </w:rPr>
        <w:t>via ..........................</w:t>
      </w:r>
      <w:r w:rsidRPr="001A1F87">
        <w:rPr>
          <w:rFonts w:ascii="Calibri Light" w:hAnsi="Calibri Light" w:cs="Calibri Light"/>
          <w:color w:val="000000"/>
        </w:rPr>
        <w:t>...........................................</w:t>
      </w:r>
      <w:r>
        <w:rPr>
          <w:rFonts w:ascii="Calibri Light" w:hAnsi="Calibri Light" w:cs="Calibri Light"/>
          <w:color w:val="000000"/>
        </w:rPr>
        <w:t xml:space="preserve"> </w:t>
      </w:r>
      <w:r w:rsidRPr="001A1F87">
        <w:rPr>
          <w:rFonts w:ascii="Calibri Light" w:hAnsi="Calibri Light" w:cs="Calibri Light"/>
          <w:color w:val="000000"/>
        </w:rPr>
        <w:t xml:space="preserve">n. </w:t>
      </w:r>
      <w:proofErr w:type="spellStart"/>
      <w:r>
        <w:rPr>
          <w:rFonts w:ascii="Calibri Light" w:hAnsi="Calibri Light" w:cs="Calibri Light"/>
          <w:color w:val="000000"/>
        </w:rPr>
        <w:t>……………</w:t>
      </w:r>
      <w:proofErr w:type="spellEnd"/>
      <w:r>
        <w:rPr>
          <w:rFonts w:ascii="Calibri Light" w:hAnsi="Calibri Light" w:cs="Calibri Light"/>
          <w:color w:val="000000"/>
        </w:rPr>
        <w:t>.</w:t>
      </w:r>
    </w:p>
    <w:p w:rsidR="00B21F25" w:rsidRPr="001A1F87" w:rsidRDefault="00B21F25" w:rsidP="00B21F25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</w:rPr>
      </w:pPr>
      <w:r w:rsidRPr="001A1F87">
        <w:rPr>
          <w:rFonts w:ascii="Calibri Light" w:hAnsi="Calibri Light" w:cs="Calibri Light"/>
          <w:color w:val="000000"/>
        </w:rPr>
        <w:t>codice fiscale/P.1VA ...................................................... , rappresentata da</w:t>
      </w:r>
      <w:r>
        <w:rPr>
          <w:rFonts w:ascii="Calibri Light" w:hAnsi="Calibri Light" w:cs="Calibri Light"/>
          <w:color w:val="000000"/>
        </w:rPr>
        <w:t xml:space="preserve"> </w:t>
      </w:r>
      <w:proofErr w:type="spellStart"/>
      <w:r>
        <w:rPr>
          <w:rFonts w:ascii="Calibri Light" w:hAnsi="Calibri Light" w:cs="Calibri Light"/>
          <w:color w:val="000000"/>
        </w:rPr>
        <w:t>………………………………………………………</w:t>
      </w:r>
      <w:proofErr w:type="spellEnd"/>
      <w:r w:rsidRPr="001A1F87">
        <w:rPr>
          <w:rFonts w:ascii="Calibri Light" w:hAnsi="Calibri Light" w:cs="Calibri Light"/>
          <w:color w:val="000000"/>
        </w:rPr>
        <w:t xml:space="preserve">  in qualità di ........</w:t>
      </w:r>
      <w:r>
        <w:rPr>
          <w:rFonts w:ascii="Calibri Light" w:hAnsi="Calibri Light" w:cs="Calibri Light"/>
          <w:color w:val="000000"/>
        </w:rPr>
        <w:t>........................................................................................</w:t>
      </w:r>
      <w:r w:rsidRPr="001A1F87">
        <w:rPr>
          <w:rFonts w:ascii="Calibri Light" w:hAnsi="Calibri Light" w:cs="Calibri Light"/>
          <w:color w:val="000000"/>
        </w:rPr>
        <w:t xml:space="preserve">... </w:t>
      </w:r>
    </w:p>
    <w:p w:rsidR="00B21F25" w:rsidRPr="001A1F87" w:rsidRDefault="00B21F25" w:rsidP="00B21F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 Light" w:hAnsi="Calibri Light" w:cs="Calibri Light"/>
          <w:color w:val="000000"/>
        </w:rPr>
      </w:pPr>
      <w:r w:rsidRPr="001A1F87">
        <w:rPr>
          <w:rFonts w:ascii="Calibri Light" w:hAnsi="Calibri Light" w:cs="Calibri Light"/>
          <w:color w:val="000000"/>
        </w:rPr>
        <w:t xml:space="preserve">Il presente documento deve essere obbligatoriamente sottoscritto e presentato insieme all'offerta da ciascun partecipante alla gara in oggetto. La mancata consegna del presente documento debitamente sottoscritto comporterà l'esclusione automatica dalla gara. </w:t>
      </w:r>
    </w:p>
    <w:p w:rsidR="00B21F25" w:rsidRPr="00E0663A" w:rsidRDefault="00B21F25" w:rsidP="00B21F25">
      <w:pPr>
        <w:pStyle w:val="Corpodeltesto"/>
        <w:ind w:left="0" w:firstLine="567"/>
        <w:jc w:val="center"/>
        <w:rPr>
          <w:rFonts w:ascii="Calibri Light" w:eastAsia="Calibri" w:hAnsi="Calibri Light" w:cs="Calibri Light"/>
          <w:b/>
          <w:bCs/>
          <w:color w:val="000000"/>
          <w:lang w:val="it-IT"/>
        </w:rPr>
      </w:pPr>
      <w:r w:rsidRPr="00E0663A">
        <w:rPr>
          <w:rFonts w:ascii="Calibri Light" w:eastAsia="Calibri" w:hAnsi="Calibri Light" w:cs="Calibri Light"/>
          <w:b/>
          <w:bCs/>
          <w:color w:val="000000"/>
          <w:lang w:val="it-IT"/>
        </w:rPr>
        <w:t>VISTA</w:t>
      </w:r>
    </w:p>
    <w:p w:rsidR="00B21F25" w:rsidRPr="001A1F87" w:rsidRDefault="00B21F25" w:rsidP="00B21F2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1A1F87">
        <w:rPr>
          <w:rFonts w:ascii="Calibri Light" w:hAnsi="Calibri Light" w:cs="Calibri Light"/>
          <w:color w:val="000000"/>
        </w:rPr>
        <w:t xml:space="preserve">La legge 6 novembre 2012 n. 190, art. 1, comma 17 recante "Disposizioni per la prevenzione e la repressione della corruzione e dell'illegalità nella pubblica </w:t>
      </w:r>
      <w:r>
        <w:rPr>
          <w:rFonts w:ascii="Calibri Light" w:hAnsi="Calibri Light" w:cs="Calibri Light"/>
          <w:color w:val="000000"/>
        </w:rPr>
        <w:t>Amministrazione</w:t>
      </w:r>
      <w:r w:rsidRPr="001A1F87">
        <w:rPr>
          <w:rFonts w:ascii="Calibri Light" w:hAnsi="Calibri Light" w:cs="Calibri Light"/>
          <w:color w:val="000000"/>
        </w:rPr>
        <w:t xml:space="preserve">"; </w:t>
      </w:r>
    </w:p>
    <w:p w:rsidR="00B21F25" w:rsidRPr="001A1F87" w:rsidRDefault="00B21F25" w:rsidP="00B21F25">
      <w:pPr>
        <w:pStyle w:val="Corpodeltesto"/>
        <w:ind w:left="0" w:firstLine="567"/>
        <w:jc w:val="center"/>
        <w:rPr>
          <w:rFonts w:ascii="Calibri Light" w:eastAsia="Calibri" w:hAnsi="Calibri Light" w:cs="Calibri Light"/>
          <w:b/>
          <w:bCs/>
          <w:color w:val="000000"/>
          <w:lang w:val="it-IT"/>
        </w:rPr>
      </w:pPr>
      <w:r w:rsidRPr="00E0663A">
        <w:rPr>
          <w:rFonts w:ascii="Calibri Light" w:eastAsia="Calibri" w:hAnsi="Calibri Light" w:cs="Calibri Light"/>
          <w:b/>
          <w:bCs/>
          <w:color w:val="000000"/>
          <w:lang w:val="it-IT"/>
        </w:rPr>
        <w:t>VISTO</w:t>
      </w:r>
    </w:p>
    <w:p w:rsidR="00B21F25" w:rsidRPr="001A1F87" w:rsidRDefault="00B21F25" w:rsidP="00B21F25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</w:rPr>
      </w:pPr>
      <w:r w:rsidRPr="001A1F87">
        <w:rPr>
          <w:rFonts w:ascii="Calibri Light" w:hAnsi="Calibri Light" w:cs="Calibri Light"/>
          <w:color w:val="000000"/>
        </w:rPr>
        <w:t>Il Piano Nazionale Anticorruzione (</w:t>
      </w:r>
      <w:proofErr w:type="spellStart"/>
      <w:r w:rsidRPr="001A1F87">
        <w:rPr>
          <w:rFonts w:ascii="Calibri Light" w:hAnsi="Calibri Light" w:cs="Calibri Light"/>
          <w:color w:val="000000"/>
        </w:rPr>
        <w:t>P.N.A</w:t>
      </w:r>
      <w:proofErr w:type="spellEnd"/>
      <w:r w:rsidRPr="001A1F87">
        <w:rPr>
          <w:rFonts w:ascii="Calibri Light" w:hAnsi="Calibri Light" w:cs="Calibri Light"/>
          <w:color w:val="000000"/>
        </w:rPr>
        <w:t xml:space="preserve">) emanato dall'Autorità Nazionale Anti Corruzione e per la valutazione e la trasparenza delle amministrazioni pubbliche approvato con delibera n. 72/2013, contenente "Disposizioni per la prevenzione e la repressione della corruzione e dell'illegalità nella pubblica </w:t>
      </w:r>
      <w:r>
        <w:rPr>
          <w:rFonts w:ascii="Calibri Light" w:hAnsi="Calibri Light" w:cs="Calibri Light"/>
          <w:color w:val="000000"/>
        </w:rPr>
        <w:t>Amministrazione</w:t>
      </w:r>
      <w:r w:rsidRPr="001A1F87">
        <w:rPr>
          <w:rFonts w:ascii="Calibri Light" w:hAnsi="Calibri Light" w:cs="Calibri Light"/>
          <w:color w:val="000000"/>
        </w:rPr>
        <w:t xml:space="preserve">"; </w:t>
      </w:r>
    </w:p>
    <w:p w:rsidR="00B21F25" w:rsidRPr="001A1F87" w:rsidRDefault="00B21F25" w:rsidP="00B21F25">
      <w:pPr>
        <w:pStyle w:val="Corpodeltesto"/>
        <w:ind w:left="0" w:firstLine="567"/>
        <w:jc w:val="center"/>
        <w:rPr>
          <w:rFonts w:ascii="Calibri Light" w:eastAsia="Calibri" w:hAnsi="Calibri Light" w:cs="Calibri Light"/>
          <w:b/>
          <w:bCs/>
          <w:color w:val="000000"/>
          <w:lang w:val="it-IT"/>
        </w:rPr>
      </w:pPr>
      <w:r w:rsidRPr="00EC09F8">
        <w:rPr>
          <w:rFonts w:ascii="Calibri Light" w:eastAsia="Calibri" w:hAnsi="Calibri Light" w:cs="Calibri Light"/>
          <w:b/>
          <w:bCs/>
          <w:color w:val="000000"/>
          <w:lang w:val="it-IT"/>
        </w:rPr>
        <w:t>VISTO</w:t>
      </w:r>
    </w:p>
    <w:p w:rsidR="00B21F25" w:rsidRPr="001A1F87" w:rsidRDefault="00B21F25" w:rsidP="00B21F2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il</w:t>
      </w:r>
      <w:r w:rsidRPr="003C3604">
        <w:rPr>
          <w:rFonts w:ascii="Calibri Light" w:hAnsi="Calibri Light" w:cs="Calibri Light"/>
          <w:color w:val="000000"/>
        </w:rPr>
        <w:t xml:space="preserve"> Piano Triennale per la Prevenzione della Corruzione per le Istituzioni Scolastiche della Regione Basilicata 2016-2018 </w:t>
      </w:r>
      <w:r>
        <w:rPr>
          <w:rFonts w:ascii="Calibri Light" w:hAnsi="Calibri Light" w:cs="Calibri Light"/>
          <w:color w:val="000000"/>
        </w:rPr>
        <w:t xml:space="preserve">e relative </w:t>
      </w:r>
      <w:r>
        <w:rPr>
          <w:sz w:val="23"/>
          <w:szCs w:val="23"/>
        </w:rPr>
        <w:t>“</w:t>
      </w:r>
      <w:r>
        <w:rPr>
          <w:i/>
          <w:iCs/>
          <w:sz w:val="23"/>
          <w:szCs w:val="23"/>
        </w:rPr>
        <w:t xml:space="preserve">Linee guida sull’applicazione alle istituzioni scolastiche delle disposizioni di cui alla legge 6 novembre 2012, n. 190 e al decreto legislativo 14 marzo 2013, n. 33”, </w:t>
      </w:r>
      <w:r w:rsidRPr="003C3604">
        <w:rPr>
          <w:rFonts w:ascii="Calibri Light" w:hAnsi="Calibri Light" w:cs="Calibri Light"/>
          <w:color w:val="000000"/>
        </w:rPr>
        <w:t xml:space="preserve"> disposizioni di cui alla legge 6 novembre 2012, n. 190 e al decreto legislativo 14 marzo 2013, n. 33 - DM 303 del 11 maggio 2016 recante l’individuazione dei Responsabili della prevenzione della corruzione per le istituzioni scolastiche</w:t>
      </w:r>
      <w:r>
        <w:rPr>
          <w:rFonts w:ascii="Calibri Light" w:hAnsi="Calibri Light" w:cs="Calibri Light"/>
          <w:color w:val="000000"/>
        </w:rPr>
        <w:t>,</w:t>
      </w:r>
      <w:r w:rsidRPr="001A1F87">
        <w:rPr>
          <w:rFonts w:ascii="Calibri Light" w:hAnsi="Calibri Light" w:cs="Calibri Light"/>
          <w:color w:val="000000"/>
        </w:rPr>
        <w:t xml:space="preserve">adottato con il decreto del Presidente della Repubblica n. 62 </w:t>
      </w:r>
      <w:r>
        <w:rPr>
          <w:rFonts w:ascii="Calibri Light" w:hAnsi="Calibri Light" w:cs="Calibri Light"/>
          <w:color w:val="000000"/>
        </w:rPr>
        <w:t xml:space="preserve">del </w:t>
      </w:r>
      <w:r w:rsidRPr="001A1F87">
        <w:rPr>
          <w:rFonts w:ascii="Calibri Light" w:hAnsi="Calibri Light" w:cs="Calibri Light"/>
          <w:color w:val="000000"/>
        </w:rPr>
        <w:t xml:space="preserve">16 aprile 2013, con il quale è stato emanato il "Regolamento recante il codice di comportamento dei dipendenti pubblici", </w:t>
      </w:r>
    </w:p>
    <w:p w:rsidR="00B21F25" w:rsidRPr="001A1F87" w:rsidRDefault="00B21F25" w:rsidP="00B21F25">
      <w:pPr>
        <w:pStyle w:val="Corpodeltesto"/>
        <w:ind w:left="0" w:firstLine="567"/>
        <w:jc w:val="center"/>
        <w:rPr>
          <w:rFonts w:ascii="Calibri Light" w:eastAsia="Calibri" w:hAnsi="Calibri Light" w:cs="Calibri Light"/>
          <w:b/>
          <w:bCs/>
          <w:color w:val="000000"/>
          <w:lang w:val="it-IT"/>
        </w:rPr>
      </w:pPr>
      <w:r w:rsidRPr="001A1F87">
        <w:rPr>
          <w:rFonts w:ascii="Calibri Light" w:eastAsia="Calibri" w:hAnsi="Calibri Light" w:cs="Calibri Light"/>
          <w:b/>
          <w:bCs/>
          <w:color w:val="000000"/>
          <w:lang w:val="it-IT"/>
        </w:rPr>
        <w:t xml:space="preserve">SI CONVIENE QUANTO SEGUE </w:t>
      </w:r>
    </w:p>
    <w:p w:rsidR="00B525F4" w:rsidRDefault="00B525F4" w:rsidP="00B21F25">
      <w:pPr>
        <w:pStyle w:val="Corpodeltesto"/>
        <w:ind w:left="0" w:firstLine="567"/>
        <w:jc w:val="both"/>
        <w:rPr>
          <w:rFonts w:ascii="Calibri Light" w:eastAsia="Calibri" w:hAnsi="Calibri Light" w:cs="Calibri Light"/>
          <w:b/>
          <w:bCs/>
          <w:color w:val="000000"/>
          <w:lang w:val="it-IT"/>
        </w:rPr>
      </w:pPr>
    </w:p>
    <w:p w:rsidR="00B525F4" w:rsidRDefault="00B525F4" w:rsidP="00B21F25">
      <w:pPr>
        <w:pStyle w:val="Corpodeltesto"/>
        <w:ind w:left="0" w:firstLine="567"/>
        <w:jc w:val="both"/>
        <w:rPr>
          <w:rFonts w:ascii="Calibri Light" w:eastAsia="Calibri" w:hAnsi="Calibri Light" w:cs="Calibri Light"/>
          <w:b/>
          <w:bCs/>
          <w:color w:val="000000"/>
          <w:lang w:val="it-IT"/>
        </w:rPr>
      </w:pPr>
    </w:p>
    <w:p w:rsidR="00B21F25" w:rsidRPr="003F799B" w:rsidRDefault="00B21F25" w:rsidP="00B21F25">
      <w:pPr>
        <w:pStyle w:val="Corpodeltesto"/>
        <w:ind w:left="0" w:firstLine="567"/>
        <w:jc w:val="both"/>
        <w:rPr>
          <w:rFonts w:ascii="Calibri Light" w:eastAsia="Calibri" w:hAnsi="Calibri Light" w:cs="Calibri Light"/>
          <w:b/>
          <w:bCs/>
          <w:color w:val="000000"/>
          <w:lang w:val="it-IT"/>
        </w:rPr>
      </w:pPr>
      <w:r w:rsidRPr="003F799B">
        <w:rPr>
          <w:rFonts w:ascii="Calibri Light" w:eastAsia="Calibri" w:hAnsi="Calibri Light" w:cs="Calibri Light"/>
          <w:b/>
          <w:bCs/>
          <w:color w:val="000000"/>
          <w:lang w:val="it-IT"/>
        </w:rPr>
        <w:t>Articolo 1</w:t>
      </w:r>
    </w:p>
    <w:p w:rsidR="00B21F25" w:rsidRPr="001A1F87" w:rsidRDefault="00B21F25" w:rsidP="00B21F2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1A1F87">
        <w:rPr>
          <w:rFonts w:ascii="Calibri Light" w:hAnsi="Calibri Light" w:cs="Calibri Light"/>
          <w:color w:val="000000"/>
        </w:rPr>
        <w:t xml:space="preserve">Il presente Patto d'integrità stabilisce la formale obbligazione della Ditta che, ai fini della partecipazione alla gara in oggetto, si impegna: </w:t>
      </w:r>
    </w:p>
    <w:p w:rsidR="00B21F25" w:rsidRPr="001A1F87" w:rsidRDefault="00B21F25" w:rsidP="00B21F2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1A1F87">
        <w:rPr>
          <w:rFonts w:ascii="Calibri Light" w:hAnsi="Calibri Light" w:cs="Calibri Light"/>
          <w:color w:val="000000"/>
        </w:rPr>
        <w:lastRenderedPageBreak/>
        <w:t xml:space="preserve">1. a conformare i propri comportamenti ai principi di lealtà, trasparenza e correttezza, a non offrire, accettare o richiedere somme di denaro o qualsiasi altra ricompensa, vantaggio o beneficio, sia direttamente che indirettamente tramite intermediari, al fine dell'assegnazione del contratto e/o al fine di distorcerne la relativa corretta esecuzione; </w:t>
      </w:r>
    </w:p>
    <w:p w:rsidR="00B21F25" w:rsidRPr="001A1F87" w:rsidRDefault="00B21F25" w:rsidP="00B21F25">
      <w:pPr>
        <w:autoSpaceDE w:val="0"/>
        <w:autoSpaceDN w:val="0"/>
        <w:adjustRightInd w:val="0"/>
        <w:spacing w:after="23" w:line="240" w:lineRule="auto"/>
        <w:jc w:val="both"/>
        <w:rPr>
          <w:rFonts w:ascii="Calibri Light" w:hAnsi="Calibri Light" w:cs="Calibri Light"/>
          <w:color w:val="000000"/>
        </w:rPr>
      </w:pPr>
      <w:r w:rsidRPr="001A1F87">
        <w:rPr>
          <w:rFonts w:ascii="Calibri Light" w:hAnsi="Calibri Light" w:cs="Calibri Light"/>
          <w:color w:val="000000"/>
        </w:rPr>
        <w:t xml:space="preserve">2. a segnalare alla stazione appaltante qualsiasi tentativo di turbativa, irregolarità o distorsione nelle fasi di svolgimento della gara e/o durante l'esecuzione dei contratti, da parte di ogni interessato o addetto o di chiunque possa influenzare le decisioni relative alla gara in oggetto; </w:t>
      </w:r>
    </w:p>
    <w:p w:rsidR="00B21F25" w:rsidRPr="001A1F87" w:rsidRDefault="00B21F25" w:rsidP="00B21F25">
      <w:pPr>
        <w:autoSpaceDE w:val="0"/>
        <w:autoSpaceDN w:val="0"/>
        <w:adjustRightInd w:val="0"/>
        <w:spacing w:after="23" w:line="240" w:lineRule="auto"/>
        <w:jc w:val="both"/>
        <w:rPr>
          <w:rFonts w:ascii="Calibri Light" w:hAnsi="Calibri Light" w:cs="Calibri Light"/>
          <w:color w:val="000000"/>
        </w:rPr>
      </w:pPr>
      <w:r w:rsidRPr="001A1F87">
        <w:rPr>
          <w:rFonts w:ascii="Calibri Light" w:hAnsi="Calibri Light" w:cs="Calibri Light"/>
          <w:color w:val="000000"/>
        </w:rPr>
        <w:t xml:space="preserve">3. ad assicurare di non trovarsi in situazioni di controllo o di collegamento (formale e/o sostanziale) con altri concorrenti e che non si è accordata e non si accorderà con altri partecipanti alla gara; </w:t>
      </w:r>
    </w:p>
    <w:p w:rsidR="00B21F25" w:rsidRPr="001A1F87" w:rsidRDefault="00B21F25" w:rsidP="00B21F25">
      <w:pPr>
        <w:autoSpaceDE w:val="0"/>
        <w:autoSpaceDN w:val="0"/>
        <w:adjustRightInd w:val="0"/>
        <w:spacing w:after="23" w:line="240" w:lineRule="auto"/>
        <w:jc w:val="both"/>
        <w:rPr>
          <w:rFonts w:ascii="Calibri Light" w:hAnsi="Calibri Light" w:cs="Calibri Light"/>
          <w:color w:val="000000"/>
        </w:rPr>
      </w:pPr>
      <w:r w:rsidRPr="001A1F87">
        <w:rPr>
          <w:rFonts w:ascii="Calibri Light" w:hAnsi="Calibri Light" w:cs="Calibri Light"/>
          <w:color w:val="000000"/>
        </w:rPr>
        <w:t xml:space="preserve">4. di informare puntualmente tutto il personale, di cui si avvale, del presente Patto di integrità e degli obblighi in esso contenuti; </w:t>
      </w:r>
    </w:p>
    <w:p w:rsidR="00B21F25" w:rsidRPr="001A1F87" w:rsidRDefault="00B21F25" w:rsidP="00B21F25">
      <w:pPr>
        <w:autoSpaceDE w:val="0"/>
        <w:autoSpaceDN w:val="0"/>
        <w:adjustRightInd w:val="0"/>
        <w:spacing w:after="23" w:line="240" w:lineRule="auto"/>
        <w:jc w:val="both"/>
        <w:rPr>
          <w:rFonts w:ascii="Calibri Light" w:hAnsi="Calibri Light" w:cs="Calibri Light"/>
          <w:color w:val="000000"/>
        </w:rPr>
      </w:pPr>
      <w:r w:rsidRPr="001A1F87">
        <w:rPr>
          <w:rFonts w:ascii="Calibri Light" w:hAnsi="Calibri Light" w:cs="Calibri Light"/>
          <w:color w:val="000000"/>
        </w:rPr>
        <w:t xml:space="preserve">5. a vigilare affinché gli impegni sopra indicati siano osservati da tutti i collaboratori e dipendenti nell'esercizio dei compiti loro assegnati; </w:t>
      </w:r>
    </w:p>
    <w:p w:rsidR="00B21F25" w:rsidRPr="001A1F87" w:rsidRDefault="00B21F25" w:rsidP="00B21F2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1A1F87">
        <w:rPr>
          <w:rFonts w:ascii="Calibri Light" w:hAnsi="Calibri Light" w:cs="Calibri Light"/>
          <w:color w:val="000000"/>
        </w:rPr>
        <w:t xml:space="preserve">6. a denunciare alla Pubblica Autorità competente ogni irregolarità o distorsione di cui sia venuta a conoscenza per quanto attiene l'attività di cui all'oggetto della gara in causa. </w:t>
      </w:r>
    </w:p>
    <w:p w:rsidR="00B21F25" w:rsidRPr="001A1F87" w:rsidRDefault="00B21F25" w:rsidP="00B21F25">
      <w:pPr>
        <w:autoSpaceDE w:val="0"/>
        <w:autoSpaceDN w:val="0"/>
        <w:adjustRightInd w:val="0"/>
        <w:spacing w:after="0" w:line="240" w:lineRule="auto"/>
        <w:ind w:firstLine="567"/>
        <w:rPr>
          <w:rFonts w:ascii="Calibri Light" w:hAnsi="Calibri Light" w:cs="Calibri Light"/>
          <w:color w:val="000000"/>
        </w:rPr>
      </w:pPr>
      <w:r w:rsidRPr="001A1F87">
        <w:rPr>
          <w:rFonts w:ascii="Calibri Light" w:hAnsi="Calibri Light" w:cs="Calibri Light"/>
          <w:b/>
          <w:bCs/>
          <w:color w:val="000000"/>
        </w:rPr>
        <w:t xml:space="preserve">Articolo 2 </w:t>
      </w:r>
    </w:p>
    <w:p w:rsidR="00B21F25" w:rsidRPr="001A1F87" w:rsidRDefault="00B21F25" w:rsidP="00B21F2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1A1F87">
        <w:rPr>
          <w:rFonts w:ascii="Calibri Light" w:hAnsi="Calibri Light" w:cs="Calibri Light"/>
          <w:color w:val="000000"/>
        </w:rPr>
        <w:t>La ditta, sin d'ora; accetta che nel caso di mancato rispetto degli impegni anticorruzione assunti con il presente Patto di integrità, comunque accertato dall'</w:t>
      </w:r>
      <w:r>
        <w:rPr>
          <w:rFonts w:ascii="Calibri Light" w:hAnsi="Calibri Light" w:cs="Calibri Light"/>
          <w:color w:val="000000"/>
        </w:rPr>
        <w:t>Amministrazione</w:t>
      </w:r>
      <w:r w:rsidRPr="001A1F87">
        <w:rPr>
          <w:rFonts w:ascii="Calibri Light" w:hAnsi="Calibri Light" w:cs="Calibri Light"/>
          <w:color w:val="000000"/>
        </w:rPr>
        <w:t xml:space="preserve">, potranno essere applicate le seguenti sanzioni: </w:t>
      </w:r>
    </w:p>
    <w:p w:rsidR="00B21F25" w:rsidRPr="00EC09F8" w:rsidRDefault="00B21F25" w:rsidP="00B21F2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38" w:line="240" w:lineRule="auto"/>
        <w:rPr>
          <w:rFonts w:ascii="Calibri Light" w:hAnsi="Calibri Light" w:cs="Calibri Light"/>
          <w:color w:val="000000"/>
        </w:rPr>
      </w:pPr>
      <w:r w:rsidRPr="00EC09F8">
        <w:rPr>
          <w:rFonts w:ascii="Calibri Light" w:hAnsi="Calibri Light" w:cs="Calibri Light"/>
          <w:color w:val="000000"/>
        </w:rPr>
        <w:t xml:space="preserve">esclusione del concorrente dalla gara; </w:t>
      </w:r>
    </w:p>
    <w:p w:rsidR="00B21F25" w:rsidRPr="00EC09F8" w:rsidRDefault="00B21F25" w:rsidP="00B21F2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38" w:line="240" w:lineRule="auto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esclus</w:t>
      </w:r>
      <w:r w:rsidRPr="00EC09F8">
        <w:rPr>
          <w:rFonts w:ascii="Calibri Light" w:hAnsi="Calibri Light" w:cs="Calibri Light"/>
          <w:color w:val="000000"/>
        </w:rPr>
        <w:t xml:space="preserve">ione della cauzione di validità dell'offerta; </w:t>
      </w:r>
    </w:p>
    <w:p w:rsidR="00B21F25" w:rsidRPr="00EC09F8" w:rsidRDefault="00B21F25" w:rsidP="00B21F2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38" w:line="240" w:lineRule="auto"/>
        <w:rPr>
          <w:rFonts w:ascii="Calibri Light" w:hAnsi="Calibri Light" w:cs="Calibri Light"/>
          <w:color w:val="000000"/>
        </w:rPr>
      </w:pPr>
      <w:r w:rsidRPr="00EC09F8">
        <w:rPr>
          <w:rFonts w:ascii="Calibri Light" w:hAnsi="Calibri Light" w:cs="Calibri Light"/>
          <w:color w:val="000000"/>
        </w:rPr>
        <w:t xml:space="preserve">risoluzione del contratto; </w:t>
      </w:r>
    </w:p>
    <w:p w:rsidR="00B21F25" w:rsidRPr="00EC09F8" w:rsidRDefault="00B21F25" w:rsidP="00B21F2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38" w:line="240" w:lineRule="auto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esclus</w:t>
      </w:r>
      <w:r w:rsidRPr="00EC09F8">
        <w:rPr>
          <w:rFonts w:ascii="Calibri Light" w:hAnsi="Calibri Light" w:cs="Calibri Light"/>
          <w:color w:val="000000"/>
        </w:rPr>
        <w:t xml:space="preserve">ione della cauzione di buona esecuzione del contratto; </w:t>
      </w:r>
    </w:p>
    <w:p w:rsidR="00B21F25" w:rsidRPr="00EC09F8" w:rsidRDefault="00B21F25" w:rsidP="00B21F2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</w:rPr>
      </w:pPr>
      <w:r w:rsidRPr="00EC09F8">
        <w:rPr>
          <w:rFonts w:ascii="Calibri Light" w:hAnsi="Calibri Light" w:cs="Calibri Light"/>
          <w:color w:val="000000"/>
        </w:rPr>
        <w:t xml:space="preserve">esclusione del concorrente dalle gare indette dalla stazione appaltante per 5 anni. </w:t>
      </w:r>
    </w:p>
    <w:p w:rsidR="00B21F25" w:rsidRPr="001A1F87" w:rsidRDefault="00B21F25" w:rsidP="00B21F25">
      <w:pPr>
        <w:autoSpaceDE w:val="0"/>
        <w:autoSpaceDN w:val="0"/>
        <w:adjustRightInd w:val="0"/>
        <w:spacing w:after="0" w:line="240" w:lineRule="auto"/>
        <w:ind w:firstLine="567"/>
        <w:rPr>
          <w:rFonts w:ascii="Calibri Light" w:hAnsi="Calibri Light" w:cs="Calibri Light"/>
          <w:b/>
          <w:bCs/>
          <w:color w:val="000000"/>
        </w:rPr>
      </w:pPr>
      <w:r w:rsidRPr="001A1F87">
        <w:rPr>
          <w:rFonts w:ascii="Calibri Light" w:hAnsi="Calibri Light" w:cs="Calibri Light"/>
          <w:b/>
          <w:bCs/>
          <w:color w:val="000000"/>
        </w:rPr>
        <w:t xml:space="preserve">Articolo 3 </w:t>
      </w:r>
    </w:p>
    <w:p w:rsidR="00B21F25" w:rsidRPr="001A1F87" w:rsidRDefault="00B21F25" w:rsidP="00B21F2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1A1F87">
        <w:rPr>
          <w:rFonts w:ascii="Calibri Light" w:hAnsi="Calibri Light" w:cs="Calibri Light"/>
          <w:color w:val="000000"/>
        </w:rPr>
        <w:t xml:space="preserve">Il contenuto del Patto di integrità e le relative sanzioni applicabili resteranno in vigore sino alla completa esecuzione del contratto. II presente Patto dovrà essere richiamato dal contratto quale allegato allo stesso onde formarne parte integrante, sostanziale e </w:t>
      </w:r>
      <w:proofErr w:type="spellStart"/>
      <w:r w:rsidRPr="001A1F87">
        <w:rPr>
          <w:rFonts w:ascii="Calibri Light" w:hAnsi="Calibri Light" w:cs="Calibri Light"/>
          <w:color w:val="000000"/>
        </w:rPr>
        <w:t>pattizia</w:t>
      </w:r>
      <w:proofErr w:type="spellEnd"/>
      <w:r w:rsidRPr="001A1F87">
        <w:rPr>
          <w:rFonts w:ascii="Calibri Light" w:hAnsi="Calibri Light" w:cs="Calibri Light"/>
          <w:color w:val="000000"/>
        </w:rPr>
        <w:t xml:space="preserve">. </w:t>
      </w:r>
    </w:p>
    <w:p w:rsidR="00B21F25" w:rsidRPr="001A1F87" w:rsidRDefault="00B21F25" w:rsidP="00B21F25">
      <w:pPr>
        <w:autoSpaceDE w:val="0"/>
        <w:autoSpaceDN w:val="0"/>
        <w:adjustRightInd w:val="0"/>
        <w:spacing w:after="0" w:line="240" w:lineRule="auto"/>
        <w:ind w:firstLine="567"/>
        <w:rPr>
          <w:rFonts w:ascii="Calibri Light" w:hAnsi="Calibri Light" w:cs="Calibri Light"/>
          <w:b/>
          <w:bCs/>
          <w:color w:val="000000"/>
        </w:rPr>
      </w:pPr>
      <w:r w:rsidRPr="001A1F87">
        <w:rPr>
          <w:rFonts w:ascii="Calibri Light" w:hAnsi="Calibri Light" w:cs="Calibri Light"/>
          <w:b/>
          <w:bCs/>
          <w:color w:val="000000"/>
        </w:rPr>
        <w:t xml:space="preserve">Articolo 4 </w:t>
      </w:r>
    </w:p>
    <w:p w:rsidR="00B21F25" w:rsidRPr="001A1F87" w:rsidRDefault="00B21F25" w:rsidP="00B21F2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1A1F87">
        <w:rPr>
          <w:rFonts w:ascii="Calibri Light" w:hAnsi="Calibri Light" w:cs="Calibri Light"/>
          <w:color w:val="000000"/>
        </w:rPr>
        <w:t xml:space="preserve">Il presente Patto deve essere obbligatoriamente sottoscritto in calce ed in ogni sua pagina, dal legale rappresentante della ditta partecipante e deve essere presentato unitamente all'offerta. La mancata consegna di tale Patto debitamente sottoscritto comporterà l'esclusione dalla gara. </w:t>
      </w:r>
    </w:p>
    <w:p w:rsidR="00B21F25" w:rsidRPr="001A1F87" w:rsidRDefault="00B21F25" w:rsidP="00B21F25">
      <w:pPr>
        <w:autoSpaceDE w:val="0"/>
        <w:autoSpaceDN w:val="0"/>
        <w:adjustRightInd w:val="0"/>
        <w:spacing w:after="0" w:line="240" w:lineRule="auto"/>
        <w:ind w:firstLine="567"/>
        <w:rPr>
          <w:rFonts w:ascii="Calibri Light" w:hAnsi="Calibri Light" w:cs="Calibri Light"/>
          <w:b/>
          <w:bCs/>
          <w:color w:val="000000"/>
        </w:rPr>
      </w:pPr>
      <w:r w:rsidRPr="001A1F87">
        <w:rPr>
          <w:rFonts w:ascii="Calibri Light" w:hAnsi="Calibri Light" w:cs="Calibri Light"/>
          <w:b/>
          <w:bCs/>
          <w:color w:val="000000"/>
        </w:rPr>
        <w:t xml:space="preserve">Articolo 5 </w:t>
      </w:r>
    </w:p>
    <w:p w:rsidR="00B21F25" w:rsidRPr="001A1F87" w:rsidRDefault="00B21F25" w:rsidP="00B21F2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1A1F87">
        <w:rPr>
          <w:rFonts w:ascii="Calibri Light" w:hAnsi="Calibri Light" w:cs="Calibri Light"/>
          <w:color w:val="000000"/>
        </w:rPr>
        <w:t xml:space="preserve">Ogni controversia relativa all'interpretazione ed esecuzione del Patto d'integrità fra la stazione appaltante ed i concorrenti e tra gli stessi concorrenti sarà risolta dall'Autorità Giudiziaria competente. </w:t>
      </w:r>
    </w:p>
    <w:p w:rsidR="00B21F25" w:rsidRDefault="00B21F25" w:rsidP="00B21F25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</w:rPr>
      </w:pPr>
    </w:p>
    <w:p w:rsidR="00B21F25" w:rsidRPr="001A1F87" w:rsidRDefault="00B21F25" w:rsidP="00B21F25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Luogo e data .</w:t>
      </w:r>
      <w:r w:rsidRPr="001A1F87">
        <w:rPr>
          <w:rFonts w:ascii="Calibri Light" w:hAnsi="Calibri Light" w:cs="Calibri Light"/>
          <w:color w:val="000000"/>
        </w:rPr>
        <w:t xml:space="preserve">............... </w:t>
      </w:r>
    </w:p>
    <w:p w:rsidR="00B21F25" w:rsidRDefault="00B21F25" w:rsidP="00B21F25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bCs/>
          <w:color w:val="000000"/>
        </w:rPr>
      </w:pPr>
    </w:p>
    <w:p w:rsidR="00B21F25" w:rsidRPr="001A1F87" w:rsidRDefault="00B21F25" w:rsidP="00B21F25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</w:rPr>
      </w:pPr>
      <w:r w:rsidRPr="001A1F87">
        <w:rPr>
          <w:rFonts w:ascii="Calibri Light" w:hAnsi="Calibri Light" w:cs="Calibri Light"/>
          <w:b/>
          <w:bCs/>
          <w:color w:val="000000"/>
        </w:rPr>
        <w:t>Per la ditta:</w:t>
      </w:r>
    </w:p>
    <w:p w:rsidR="00B21F25" w:rsidRDefault="00B21F25" w:rsidP="00B21F25">
      <w:pPr>
        <w:pStyle w:val="Corpodeltesto"/>
        <w:ind w:left="0" w:firstLine="4253"/>
        <w:rPr>
          <w:rFonts w:ascii="Calibri Light" w:eastAsia="Calibri" w:hAnsi="Calibri Light" w:cs="Calibri Light"/>
          <w:b/>
          <w:bCs/>
          <w:color w:val="000000"/>
          <w:lang w:val="it-IT"/>
        </w:rPr>
      </w:pPr>
      <w:r w:rsidRPr="004A67D1">
        <w:rPr>
          <w:rFonts w:ascii="Calibri Light" w:eastAsia="Calibri" w:hAnsi="Calibri Light" w:cs="Calibri Light"/>
          <w:b/>
          <w:bCs/>
          <w:color w:val="000000"/>
          <w:lang w:val="it-IT"/>
        </w:rPr>
        <w:t>Il legale Rappresentante</w:t>
      </w:r>
      <w:r>
        <w:rPr>
          <w:rFonts w:ascii="Calibri Light" w:eastAsia="Calibri" w:hAnsi="Calibri Light" w:cs="Calibri Light"/>
          <w:b/>
          <w:bCs/>
          <w:color w:val="000000"/>
          <w:lang w:val="it-IT"/>
        </w:rPr>
        <w:t xml:space="preserve"> del LICEO STATALE “W. </w:t>
      </w:r>
      <w:proofErr w:type="spellStart"/>
      <w:r>
        <w:rPr>
          <w:rFonts w:ascii="Calibri Light" w:eastAsia="Calibri" w:hAnsi="Calibri Light" w:cs="Calibri Light"/>
          <w:b/>
          <w:bCs/>
          <w:color w:val="000000"/>
          <w:lang w:val="it-IT"/>
        </w:rPr>
        <w:t>Gropius</w:t>
      </w:r>
      <w:proofErr w:type="spellEnd"/>
      <w:r>
        <w:rPr>
          <w:rFonts w:ascii="Calibri Light" w:eastAsia="Calibri" w:hAnsi="Calibri Light" w:cs="Calibri Light"/>
          <w:b/>
          <w:bCs/>
          <w:color w:val="000000"/>
          <w:lang w:val="it-IT"/>
        </w:rPr>
        <w:t>”:</w:t>
      </w:r>
    </w:p>
    <w:p w:rsidR="00B21F25" w:rsidRPr="00EF3BEB" w:rsidRDefault="00B21F25" w:rsidP="00B21F25">
      <w:pPr>
        <w:pStyle w:val="Corpodeltesto"/>
        <w:ind w:left="0" w:firstLine="4253"/>
        <w:rPr>
          <w:rFonts w:ascii="Calibri Light" w:hAnsi="Calibri Light" w:cs="Calibri Light"/>
          <w:lang w:val="it-IT"/>
        </w:rPr>
      </w:pPr>
      <w:r>
        <w:rPr>
          <w:rFonts w:ascii="Calibri Light" w:hAnsi="Calibri Light" w:cs="Calibri Light"/>
          <w:spacing w:val="-2"/>
          <w:lang w:val="it-IT"/>
        </w:rPr>
        <w:t xml:space="preserve">       </w:t>
      </w:r>
      <w:r w:rsidRPr="00112BD8">
        <w:rPr>
          <w:rFonts w:ascii="Calibri Light" w:hAnsi="Calibri Light" w:cs="Calibri Light"/>
          <w:spacing w:val="-2"/>
          <w:lang w:val="it-IT"/>
        </w:rPr>
        <w:t>Il</w:t>
      </w:r>
      <w:r>
        <w:rPr>
          <w:rFonts w:ascii="Calibri Light" w:hAnsi="Calibri Light" w:cs="Calibri Light"/>
          <w:spacing w:val="-2"/>
          <w:lang w:val="it-IT"/>
        </w:rPr>
        <w:t xml:space="preserve"> </w:t>
      </w:r>
      <w:r>
        <w:rPr>
          <w:rFonts w:ascii="Calibri Light" w:hAnsi="Calibri Light" w:cs="Calibri Light"/>
          <w:spacing w:val="-1"/>
          <w:lang w:val="it-IT"/>
        </w:rPr>
        <w:t>Dirigente Scolastico: Prof. Paolo Malinconico</w:t>
      </w:r>
    </w:p>
    <w:p w:rsidR="00B21F25" w:rsidRDefault="00B21F25"/>
    <w:sectPr w:rsidR="00B21F25" w:rsidSect="00B525F4"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C33BB"/>
    <w:multiLevelType w:val="hybridMultilevel"/>
    <w:tmpl w:val="3132D73C"/>
    <w:lvl w:ilvl="0" w:tplc="0410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B21F25"/>
    <w:rsid w:val="005C510F"/>
    <w:rsid w:val="006E32A1"/>
    <w:rsid w:val="00871D9D"/>
    <w:rsid w:val="00B21F25"/>
    <w:rsid w:val="00B525F4"/>
    <w:rsid w:val="00FC3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1F2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21F25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rpodeltesto">
    <w:name w:val="Body Text"/>
    <w:basedOn w:val="Normale"/>
    <w:link w:val="CorpodeltestoCarattere"/>
    <w:uiPriority w:val="1"/>
    <w:qFormat/>
    <w:rsid w:val="00B21F25"/>
    <w:pPr>
      <w:widowControl w:val="0"/>
      <w:spacing w:after="0" w:line="240" w:lineRule="auto"/>
      <w:ind w:left="119"/>
    </w:pPr>
    <w:rPr>
      <w:rFonts w:ascii="Cambria" w:eastAsia="Cambria" w:hAnsi="Cambria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B21F25"/>
    <w:rPr>
      <w:rFonts w:ascii="Cambria" w:eastAsia="Cambria" w:hAnsi="Cambria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B21F25"/>
    <w:pPr>
      <w:ind w:left="720"/>
      <w:contextualSpacing/>
    </w:pPr>
  </w:style>
  <w:style w:type="paragraph" w:styleId="NormaleWeb">
    <w:name w:val="Normal (Web)"/>
    <w:basedOn w:val="Normale"/>
    <w:uiPriority w:val="99"/>
    <w:rsid w:val="00B21F25"/>
    <w:pPr>
      <w:tabs>
        <w:tab w:val="left" w:pos="708"/>
      </w:tabs>
      <w:suppressAutoHyphens/>
      <w:overflowPunct w:val="0"/>
      <w:spacing w:before="280" w:after="119" w:line="276" w:lineRule="auto"/>
    </w:pPr>
    <w:rPr>
      <w:rFonts w:ascii="Times New Roman" w:eastAsia="SimSun" w:hAnsi="Times New Roman"/>
      <w:color w:val="00000A"/>
      <w:kern w:val="1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2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25F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925</Words>
  <Characters>5278</Characters>
  <Application>Microsoft Office Word</Application>
  <DocSecurity>0</DocSecurity>
  <Lines>43</Lines>
  <Paragraphs>12</Paragraphs>
  <ScaleCrop>false</ScaleCrop>
  <Company/>
  <LinksUpToDate>false</LinksUpToDate>
  <CharactersWithSpaces>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m.smaldone</dc:creator>
  <cp:lastModifiedBy>m.smaldone</cp:lastModifiedBy>
  <cp:revision>2</cp:revision>
  <dcterms:created xsi:type="dcterms:W3CDTF">2018-08-07T11:01:00Z</dcterms:created>
  <dcterms:modified xsi:type="dcterms:W3CDTF">2018-08-07T11:25:00Z</dcterms:modified>
</cp:coreProperties>
</file>